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both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4：</w:t>
      </w:r>
    </w:p>
    <w:p>
      <w:pPr>
        <w:widowControl/>
        <w:spacing w:line="500" w:lineRule="exact"/>
        <w:jc w:val="center"/>
        <w:rPr>
          <w:rFonts w:hint="eastAsia" w:eastAsia="方正小标宋简体"/>
          <w:kern w:val="0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kern w:val="0"/>
          <w:sz w:val="44"/>
          <w:szCs w:val="44"/>
          <w:lang w:eastAsia="zh-CN"/>
        </w:rPr>
        <w:t>企业</w:t>
      </w:r>
      <w:r>
        <w:rPr>
          <w:rFonts w:eastAsia="方正小标宋简体"/>
          <w:kern w:val="0"/>
          <w:sz w:val="44"/>
          <w:szCs w:val="44"/>
        </w:rPr>
        <w:t>基本情况表</w:t>
      </w:r>
      <w:r>
        <w:rPr>
          <w:rFonts w:hint="eastAsia" w:eastAsia="方正小标宋简体"/>
          <w:kern w:val="0"/>
          <w:sz w:val="44"/>
          <w:szCs w:val="44"/>
          <w:lang w:eastAsia="zh-CN"/>
        </w:rPr>
        <w:t>（</w:t>
      </w:r>
      <w:r>
        <w:rPr>
          <w:rFonts w:hint="eastAsia" w:eastAsia="方正小标宋简体"/>
          <w:kern w:val="0"/>
          <w:sz w:val="44"/>
          <w:szCs w:val="44"/>
        </w:rPr>
        <w:t>清洁生产</w:t>
      </w:r>
      <w:r>
        <w:rPr>
          <w:rFonts w:hint="eastAsia" w:eastAsia="方正小标宋简体"/>
          <w:kern w:val="0"/>
          <w:sz w:val="44"/>
          <w:szCs w:val="44"/>
          <w:lang w:eastAsia="zh-CN"/>
        </w:rPr>
        <w:t>奖励项目）</w:t>
      </w:r>
    </w:p>
    <w:p>
      <w:pPr>
        <w:widowControl/>
        <w:spacing w:line="500" w:lineRule="exact"/>
        <w:ind w:left="6510" w:hanging="6510" w:hangingChars="3100"/>
        <w:jc w:val="both"/>
        <w:rPr>
          <w:rFonts w:hint="eastAsia" w:ascii="宋体" w:hAnsi="宋体" w:eastAsia="宋体" w:cs="宋体"/>
          <w:kern w:val="0"/>
          <w:szCs w:val="21"/>
        </w:rPr>
      </w:pP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企业盖章：</w:t>
      </w:r>
      <w:r>
        <w:rPr>
          <w:rFonts w:hint="eastAsia" w:ascii="宋体" w:hAnsi="宋体" w:eastAsia="宋体" w:cs="宋体"/>
          <w:kern w:val="0"/>
          <w:szCs w:val="21"/>
        </w:rPr>
        <w:t xml:space="preserve">                            </w:t>
      </w:r>
      <w:r>
        <w:rPr>
          <w:rFonts w:hint="eastAsia" w:ascii="宋体" w:hAnsi="宋体" w:eastAsia="宋体" w:cs="宋体"/>
          <w:kern w:val="0"/>
          <w:szCs w:val="21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kern w:val="0"/>
          <w:szCs w:val="21"/>
        </w:rPr>
        <w:t xml:space="preserve">             </w:t>
      </w:r>
      <w:r>
        <w:rPr>
          <w:rFonts w:hint="eastAsia" w:ascii="宋体" w:hAnsi="宋体" w:eastAsia="宋体" w:cs="宋体"/>
          <w:kern w:val="0"/>
          <w:szCs w:val="21"/>
          <w:lang w:eastAsia="zh-CN"/>
        </w:rPr>
        <w:t>资金</w:t>
      </w:r>
      <w:r>
        <w:rPr>
          <w:rFonts w:hint="eastAsia" w:ascii="宋体" w:hAnsi="宋体" w:eastAsia="宋体" w:cs="宋体"/>
          <w:kern w:val="0"/>
          <w:szCs w:val="21"/>
        </w:rPr>
        <w:t>单位：万元（人民币）</w:t>
      </w:r>
    </w:p>
    <w:tbl>
      <w:tblPr>
        <w:tblStyle w:val="3"/>
        <w:tblW w:w="999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1473"/>
        <w:gridCol w:w="1708"/>
        <w:gridCol w:w="493"/>
        <w:gridCol w:w="1473"/>
        <w:gridCol w:w="1197"/>
        <w:gridCol w:w="1110"/>
        <w:gridCol w:w="115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exact"/>
          <w:jc w:val="center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企业名称</w:t>
            </w:r>
          </w:p>
        </w:tc>
        <w:tc>
          <w:tcPr>
            <w:tcW w:w="367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法定代表人</w:t>
            </w:r>
          </w:p>
        </w:tc>
        <w:tc>
          <w:tcPr>
            <w:tcW w:w="34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exact"/>
          <w:jc w:val="center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企业地址</w:t>
            </w:r>
          </w:p>
        </w:tc>
        <w:tc>
          <w:tcPr>
            <w:tcW w:w="367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联系人及联系电话</w:t>
            </w:r>
          </w:p>
        </w:tc>
        <w:tc>
          <w:tcPr>
            <w:tcW w:w="34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exact"/>
          <w:jc w:val="center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企业获得主要称号</w:t>
            </w:r>
          </w:p>
        </w:tc>
        <w:tc>
          <w:tcPr>
            <w:tcW w:w="367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如：省或市级清</w:t>
            </w:r>
            <w:r>
              <w:rPr>
                <w:rFonts w:hint="eastAsia" w:ascii="宋体" w:hAnsi="宋体" w:eastAsia="宋体" w:cs="宋体"/>
                <w:kern w:val="0"/>
                <w:szCs w:val="21"/>
                <w:shd w:val="clear" w:color="auto" w:fill="FFFFFF"/>
              </w:rPr>
              <w:t>洁生产企业等。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统一社会信用代码</w:t>
            </w:r>
          </w:p>
        </w:tc>
        <w:tc>
          <w:tcPr>
            <w:tcW w:w="3458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exact"/>
          <w:jc w:val="center"/>
        </w:trPr>
        <w:tc>
          <w:tcPr>
            <w:tcW w:w="13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主要产品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 xml:space="preserve">及生产能力       </w:t>
            </w:r>
          </w:p>
        </w:tc>
        <w:tc>
          <w:tcPr>
            <w:tcW w:w="3674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如：主要产品种类及其生产能力、国内市场占有率，资源、能源消耗水平等。</w:t>
            </w:r>
          </w:p>
        </w:tc>
        <w:tc>
          <w:tcPr>
            <w:tcW w:w="14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企业经营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情况</w:t>
            </w:r>
          </w:p>
        </w:tc>
        <w:tc>
          <w:tcPr>
            <w:tcW w:w="11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销售收入</w:t>
            </w: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利 润</w:t>
            </w:r>
          </w:p>
        </w:tc>
        <w:tc>
          <w:tcPr>
            <w:tcW w:w="11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税金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exact"/>
          <w:jc w:val="center"/>
        </w:trPr>
        <w:tc>
          <w:tcPr>
            <w:tcW w:w="13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674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1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exact"/>
          <w:jc w:val="center"/>
        </w:trPr>
        <w:tc>
          <w:tcPr>
            <w:tcW w:w="139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674" w:type="dxa"/>
            <w:gridSpan w:val="3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20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年</w:t>
            </w:r>
          </w:p>
        </w:tc>
        <w:tc>
          <w:tcPr>
            <w:tcW w:w="119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1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15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6" w:hRule="exact"/>
          <w:jc w:val="center"/>
        </w:trPr>
        <w:tc>
          <w:tcPr>
            <w:tcW w:w="139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企业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实施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清洁生产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审核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基本概况</w:t>
            </w:r>
          </w:p>
        </w:tc>
        <w:tc>
          <w:tcPr>
            <w:tcW w:w="6344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实施的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时间及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清洁生产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项目的基本情况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。</w:t>
            </w:r>
            <w:bookmarkStart w:id="0" w:name="_GoBack"/>
            <w:bookmarkEnd w:id="0"/>
          </w:p>
        </w:tc>
        <w:tc>
          <w:tcPr>
            <w:tcW w:w="111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申请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奖励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资金</w:t>
            </w:r>
          </w:p>
        </w:tc>
        <w:tc>
          <w:tcPr>
            <w:tcW w:w="115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exact"/>
          <w:jc w:val="center"/>
        </w:trPr>
        <w:tc>
          <w:tcPr>
            <w:tcW w:w="139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实施项目的主要成效</w:t>
            </w:r>
          </w:p>
        </w:tc>
        <w:tc>
          <w:tcPr>
            <w:tcW w:w="14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项目名称</w:t>
            </w:r>
          </w:p>
        </w:tc>
        <w:tc>
          <w:tcPr>
            <w:tcW w:w="1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实施期限</w:t>
            </w:r>
          </w:p>
        </w:tc>
        <w:tc>
          <w:tcPr>
            <w:tcW w:w="19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主要经济效益</w:t>
            </w:r>
          </w:p>
        </w:tc>
        <w:tc>
          <w:tcPr>
            <w:tcW w:w="34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主要节能减排成效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9" w:hRule="exact"/>
          <w:jc w:val="center"/>
        </w:trPr>
        <w:tc>
          <w:tcPr>
            <w:tcW w:w="13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19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  <w:tc>
          <w:tcPr>
            <w:tcW w:w="34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exact"/>
          <w:jc w:val="center"/>
        </w:trPr>
        <w:tc>
          <w:tcPr>
            <w:tcW w:w="13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FF"/>
                <w:kern w:val="0"/>
                <w:szCs w:val="21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FF"/>
                <w:kern w:val="0"/>
                <w:szCs w:val="21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FF"/>
                <w:kern w:val="0"/>
                <w:szCs w:val="21"/>
              </w:rPr>
            </w:pPr>
          </w:p>
        </w:tc>
        <w:tc>
          <w:tcPr>
            <w:tcW w:w="19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FF"/>
                <w:kern w:val="0"/>
                <w:szCs w:val="21"/>
              </w:rPr>
            </w:pPr>
          </w:p>
        </w:tc>
        <w:tc>
          <w:tcPr>
            <w:tcW w:w="34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FF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exact"/>
          <w:jc w:val="center"/>
        </w:trPr>
        <w:tc>
          <w:tcPr>
            <w:tcW w:w="139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FF"/>
                <w:kern w:val="0"/>
                <w:szCs w:val="21"/>
              </w:rPr>
            </w:pPr>
          </w:p>
        </w:tc>
        <w:tc>
          <w:tcPr>
            <w:tcW w:w="147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FF"/>
                <w:kern w:val="0"/>
                <w:szCs w:val="21"/>
              </w:rPr>
            </w:pPr>
          </w:p>
        </w:tc>
        <w:tc>
          <w:tcPr>
            <w:tcW w:w="17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FF"/>
                <w:kern w:val="0"/>
                <w:szCs w:val="21"/>
              </w:rPr>
            </w:pPr>
          </w:p>
        </w:tc>
        <w:tc>
          <w:tcPr>
            <w:tcW w:w="19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FF"/>
                <w:kern w:val="0"/>
                <w:szCs w:val="21"/>
              </w:rPr>
            </w:pPr>
          </w:p>
        </w:tc>
        <w:tc>
          <w:tcPr>
            <w:tcW w:w="345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FF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exact"/>
          <w:jc w:val="center"/>
        </w:trPr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FF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  <w:t>县区清洁生产审核牵头部门审核意见</w:t>
            </w:r>
          </w:p>
        </w:tc>
        <w:tc>
          <w:tcPr>
            <w:tcW w:w="8605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</w:rPr>
            </w:pPr>
          </w:p>
          <w:p>
            <w:pPr>
              <w:pStyle w:val="2"/>
              <w:ind w:firstLine="5880" w:firstLineChars="2800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1"/>
                <w:szCs w:val="21"/>
                <w:lang w:val="en-US" w:eastAsia="zh-CN" w:bidi="ar-SA"/>
              </w:rPr>
              <w:t>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exact"/>
          <w:jc w:val="center"/>
        </w:trPr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  <w:t>市直单位清洁生产审核牵头部门意见</w:t>
            </w:r>
          </w:p>
        </w:tc>
        <w:tc>
          <w:tcPr>
            <w:tcW w:w="8605" w:type="dxa"/>
            <w:gridSpan w:val="7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color w:val="0000FF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 xml:space="preserve">                                       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  <w:t>年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color w:val="auto"/>
                <w:kern w:val="0"/>
                <w:szCs w:val="21"/>
                <w:lang w:eastAsia="zh-CN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roid Sans">
    <w:altName w:val="Segoe Print"/>
    <w:panose1 w:val="020B0606030804020204"/>
    <w:charset w:val="00"/>
    <w:family w:val="auto"/>
    <w:pitch w:val="default"/>
    <w:sig w:usb0="00000000" w:usb1="00000000" w:usb2="00000028" w:usb3="00000000" w:csb0="2000019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320FE5"/>
    <w:rsid w:val="0BFA5B3E"/>
    <w:rsid w:val="0C503B26"/>
    <w:rsid w:val="2F32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9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Droid Sans" w:hAnsi="Droid Sans" w:eastAsia="黑体" w:cs="Droid Sans"/>
      <w:kern w:val="2"/>
      <w:sz w:val="21"/>
      <w:szCs w:val="24"/>
      <w:lang w:val="en-US" w:eastAsia="zh-CN" w:bidi="ar-SA"/>
    </w:rPr>
  </w:style>
  <w:style w:type="paragraph" w:styleId="2">
    <w:name w:val="heading 6"/>
    <w:basedOn w:val="1"/>
    <w:next w:val="1"/>
    <w:unhideWhenUsed/>
    <w:qFormat/>
    <w:uiPriority w:val="9"/>
    <w:pPr>
      <w:keepNext/>
      <w:keepLines/>
      <w:spacing w:before="240" w:beforeLines="0" w:after="64" w:afterLines="0" w:line="317" w:lineRule="auto"/>
      <w:outlineLvl w:val="5"/>
    </w:pPr>
    <w:rPr>
      <w:rFonts w:ascii="Arial" w:hAnsi="Arial" w:eastAsia="黑体" w:cs="Times New Roman"/>
      <w:b/>
      <w:bCs/>
      <w:sz w:val="24"/>
      <w:szCs w:val="2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潮州市直及下属单位</Company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2023-04-11T02:03:00Z</dcterms:created>
  <dc:creator>风神</dc:creator>
  <cp:lastModifiedBy>风神</cp:lastModifiedBy>
  <dcterms:modified xsi:type="dcterms:W3CDTF">2023-05-12T02:34:23Z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94DFBD65FC8F4D138FB6B56F0F15C8EA</vt:lpwstr>
  </property>
</Properties>
</file>