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附件5：            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潮州市</w:t>
      </w:r>
      <w:r>
        <w:rPr>
          <w:rFonts w:hint="eastAsia" w:ascii="宋体" w:hAnsi="宋体"/>
          <w:b/>
          <w:bCs/>
          <w:sz w:val="32"/>
          <w:szCs w:val="32"/>
        </w:rPr>
        <w:t>已获授权的PCT国际专利费用资助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3"/>
        <w:tblW w:w="9450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320"/>
        <w:gridCol w:w="1935"/>
        <w:gridCol w:w="1305"/>
        <w:gridCol w:w="1740"/>
        <w:gridCol w:w="22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专利名称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专利申请国家/地区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专利类型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专利号</w:t>
            </w:r>
          </w:p>
        </w:tc>
        <w:tc>
          <w:tcPr>
            <w:tcW w:w="2205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专利申请日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专利授权日</w:t>
            </w:r>
          </w:p>
        </w:tc>
        <w:tc>
          <w:tcPr>
            <w:tcW w:w="2205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专利权人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营业执照号码/身份证号码</w:t>
            </w:r>
          </w:p>
        </w:tc>
        <w:tc>
          <w:tcPr>
            <w:tcW w:w="2205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205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26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申请资助PCT费用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费用名称</w:t>
            </w:r>
          </w:p>
        </w:tc>
        <w:tc>
          <w:tcPr>
            <w:tcW w:w="39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费用金额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26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26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26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39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提交文件清单</w:t>
            </w:r>
          </w:p>
        </w:tc>
        <w:tc>
          <w:tcPr>
            <w:tcW w:w="8505" w:type="dxa"/>
            <w:gridSpan w:val="5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1.专利授权证书复印件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及翻译副本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2.专利权人身份证明复印件（营业执照或身份证）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3.官方费用单据复印件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9450" w:type="dxa"/>
            <w:gridSpan w:val="6"/>
            <w:vAlign w:val="top"/>
          </w:tcPr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申请人（签章）：</w:t>
            </w:r>
          </w:p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9450" w:type="dxa"/>
            <w:gridSpan w:val="6"/>
            <w:vAlign w:val="top"/>
          </w:tcPr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县、区知识产权主管部门初审意见：</w:t>
            </w:r>
          </w:p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420" w:firstLine="840" w:firstLineChars="4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9450" w:type="dxa"/>
            <w:gridSpan w:val="6"/>
            <w:vAlign w:val="top"/>
          </w:tcPr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审批意见：  </w:t>
            </w:r>
          </w:p>
          <w:p>
            <w:pPr>
              <w:autoSpaceDN w:val="0"/>
              <w:snapToGri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经审核，依据相关规定：</w:t>
            </w:r>
          </w:p>
          <w:p>
            <w:pPr>
              <w:autoSpaceDN w:val="0"/>
              <w:snapToGri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□1、同意给予该PCT国际专利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元的费用资助。</w:t>
            </w:r>
          </w:p>
          <w:p>
            <w:pPr>
              <w:autoSpaceDN w:val="0"/>
              <w:snapToGri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□2、不同意资助。</w:t>
            </w:r>
          </w:p>
          <w:p>
            <w:pPr>
              <w:autoSpaceDN w:val="0"/>
              <w:snapToGri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/>
                <w:szCs w:val="21"/>
              </w:rPr>
            </w:pPr>
          </w:p>
          <w:p>
            <w:pPr>
              <w:autoSpaceDN w:val="0"/>
              <w:snapToGrid w:val="0"/>
              <w:spacing w:line="400" w:lineRule="exact"/>
              <w:ind w:firstLine="630" w:firstLineChars="300"/>
              <w:textAlignment w:val="baselin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审批人：                         审批单位：潮州市知识产权局</w:t>
            </w:r>
          </w:p>
          <w:p>
            <w:pPr>
              <w:spacing w:line="400" w:lineRule="exact"/>
              <w:ind w:right="42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37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Administrator.X6X8-20160913JO</dc:creator>
  <cp:lastModifiedBy>Administrator</cp:lastModifiedBy>
  <dcterms:modified xsi:type="dcterms:W3CDTF">2017-08-28T08:44:39Z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